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F962" w14:textId="77777777" w:rsidR="00EC0CEA" w:rsidRDefault="00EC0CEA" w:rsidP="00EC0CEA">
      <w:pPr>
        <w:rPr>
          <w:rFonts w:ascii="Raleway" w:hAnsi="Raleway"/>
        </w:rPr>
      </w:pPr>
    </w:p>
    <w:p w14:paraId="209DD1CA" w14:textId="30F16F8D" w:rsidR="00EC0CEA" w:rsidRPr="00EC0CEA" w:rsidRDefault="00EC0CEA" w:rsidP="00EC0CEA">
      <w:pPr>
        <w:rPr>
          <w:rFonts w:ascii="Raleway" w:hAnsi="Raleway"/>
        </w:rPr>
      </w:pPr>
      <w:r w:rsidRPr="00EC0CEA">
        <w:rPr>
          <w:rFonts w:ascii="Raleway" w:hAnsi="Raleway"/>
        </w:rPr>
        <w:t xml:space="preserve">Projekt nya lokaler för </w:t>
      </w:r>
      <w:r w:rsidR="00503918">
        <w:rPr>
          <w:rFonts w:ascii="Raleway" w:hAnsi="Raleway"/>
        </w:rPr>
        <w:t xml:space="preserve">Wibergs </w:t>
      </w:r>
      <w:r w:rsidRPr="00EC0CEA">
        <w:rPr>
          <w:rFonts w:ascii="Raleway" w:hAnsi="Raleway"/>
        </w:rPr>
        <w:t xml:space="preserve">på </w:t>
      </w:r>
      <w:r w:rsidR="00503918">
        <w:rPr>
          <w:rFonts w:ascii="Raleway" w:hAnsi="Raleway"/>
        </w:rPr>
        <w:t>Ytterviken</w:t>
      </w:r>
      <w:r w:rsidRPr="00EC0CEA">
        <w:rPr>
          <w:rFonts w:ascii="Raleway" w:hAnsi="Raleway"/>
        </w:rPr>
        <w:t xml:space="preserve"> i Luleå</w:t>
      </w:r>
    </w:p>
    <w:p w14:paraId="6375E689" w14:textId="6B51C16C" w:rsidR="00EC0CEA" w:rsidRPr="00EC0CEA" w:rsidRDefault="00EC0CEA" w:rsidP="00EC0CEA">
      <w:pPr>
        <w:rPr>
          <w:rFonts w:ascii="Lato" w:hAnsi="Lato"/>
        </w:rPr>
      </w:pPr>
      <w:r w:rsidRPr="00EC0CEA">
        <w:rPr>
          <w:rFonts w:ascii="Lato" w:hAnsi="Lato"/>
        </w:rPr>
        <w:t xml:space="preserve">Länk till </w:t>
      </w:r>
      <w:proofErr w:type="spellStart"/>
      <w:r w:rsidRPr="00EC0CEA">
        <w:rPr>
          <w:rFonts w:ascii="Lato" w:hAnsi="Lato"/>
        </w:rPr>
        <w:t>Byggnet</w:t>
      </w:r>
      <w:proofErr w:type="spellEnd"/>
      <w:r w:rsidRPr="00EC0CEA">
        <w:rPr>
          <w:rFonts w:ascii="Lato" w:hAnsi="Lato"/>
        </w:rPr>
        <w:t xml:space="preserve"> för nedladdning av </w:t>
      </w:r>
      <w:r>
        <w:rPr>
          <w:rFonts w:ascii="Lato" w:hAnsi="Lato"/>
        </w:rPr>
        <w:t>aktuell</w:t>
      </w:r>
      <w:r w:rsidR="00503918">
        <w:rPr>
          <w:rFonts w:ascii="Lato" w:hAnsi="Lato"/>
        </w:rPr>
        <w:t>t</w:t>
      </w:r>
      <w:r>
        <w:rPr>
          <w:rFonts w:ascii="Lato" w:hAnsi="Lato"/>
        </w:rPr>
        <w:t xml:space="preserve"> f</w:t>
      </w:r>
      <w:r w:rsidRPr="00EC0CEA">
        <w:rPr>
          <w:rFonts w:ascii="Lato" w:hAnsi="Lato"/>
        </w:rPr>
        <w:t>örfrågningsunderlag</w:t>
      </w:r>
      <w:r w:rsidR="00503918">
        <w:rPr>
          <w:rFonts w:ascii="Lato" w:hAnsi="Lato"/>
        </w:rPr>
        <w:t>.</w:t>
      </w:r>
    </w:p>
    <w:p w14:paraId="40534F1B" w14:textId="77777777" w:rsidR="00EC0CEA" w:rsidRDefault="00EC0CEA" w:rsidP="00EC0CEA">
      <w:pPr>
        <w:rPr>
          <w:rFonts w:ascii="Lato" w:hAnsi="Lato"/>
          <w:b/>
          <w:bCs/>
        </w:rPr>
      </w:pPr>
    </w:p>
    <w:p w14:paraId="5B878FB4" w14:textId="638542B7" w:rsidR="00EC0CEA" w:rsidRPr="00EC0CEA" w:rsidRDefault="00EC0CEA" w:rsidP="00EC0CEA">
      <w:pPr>
        <w:rPr>
          <w:rFonts w:ascii="Lato" w:hAnsi="Lato"/>
          <w:b/>
          <w:bCs/>
        </w:rPr>
      </w:pPr>
      <w:r w:rsidRPr="00EC0CEA">
        <w:rPr>
          <w:rFonts w:ascii="Lato" w:hAnsi="Lato"/>
          <w:b/>
          <w:bCs/>
        </w:rPr>
        <w:t xml:space="preserve">Förfrågningsunderlag, </w:t>
      </w:r>
      <w:r w:rsidR="00503918">
        <w:rPr>
          <w:rFonts w:ascii="Lato" w:hAnsi="Lato"/>
          <w:b/>
          <w:bCs/>
        </w:rPr>
        <w:t>delad totalentreprenad</w:t>
      </w:r>
    </w:p>
    <w:p w14:paraId="45E3522F" w14:textId="77777777" w:rsidR="00503918" w:rsidRDefault="00503918" w:rsidP="00503918">
      <w:pPr>
        <w:rPr>
          <w:rFonts w:ascii="Calibri" w:hAnsi="Calibri"/>
        </w:rPr>
      </w:pPr>
      <w:hyperlink r:id="rId6" w:history="1">
        <w:r>
          <w:rPr>
            <w:rStyle w:val="Hyperlnk"/>
          </w:rPr>
          <w:t>https://system2.byggnet.com/Byggnet/go.aspx/a6f9ecd0-e731-4ba9-a5b5-1921c0e8656b</w:t>
        </w:r>
      </w:hyperlink>
    </w:p>
    <w:p w14:paraId="34F608D5" w14:textId="77777777" w:rsidR="00EC0CEA" w:rsidRDefault="00EC0CEA"/>
    <w:sectPr w:rsidR="00EC0CEA" w:rsidSect="00DD3D39">
      <w:headerReference w:type="default" r:id="rId7"/>
      <w:footerReference w:type="default" r:id="rId8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A42D" w14:textId="77777777" w:rsidR="00DD3D39" w:rsidRDefault="00DD3D39" w:rsidP="00EC0CEA">
      <w:r>
        <w:separator/>
      </w:r>
    </w:p>
  </w:endnote>
  <w:endnote w:type="continuationSeparator" w:id="0">
    <w:p w14:paraId="23234170" w14:textId="77777777" w:rsidR="00DD3D39" w:rsidRDefault="00DD3D39" w:rsidP="00EC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5855" w14:textId="75107FEA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7DE91DB3" wp14:editId="1DD0F9EB">
          <wp:extent cx="1562100" cy="718185"/>
          <wp:effectExtent l="0" t="0" r="0" b="5715"/>
          <wp:docPr id="1662083315" name="Bildobjekt 4" descr="En bild som visar Teckensnitt, tex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804017" name="Bildobjekt 4" descr="En bild som visar Teckensnitt, text, Grafik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A9BE7" w14:textId="77777777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:noProof/>
        <w:sz w:val="8"/>
        <w:szCs w:val="8"/>
        <w14:ligatures w14:val="none"/>
      </w:rPr>
    </w:pPr>
  </w:p>
  <w:p w14:paraId="58FF995C" w14:textId="15082228" w:rsidR="00EC0CEA" w:rsidRPr="00EC0CEA" w:rsidRDefault="00EC0CEA" w:rsidP="00EC0CEA">
    <w:pPr>
      <w:tabs>
        <w:tab w:val="center" w:pos="4536"/>
        <w:tab w:val="right" w:pos="9072"/>
      </w:tabs>
      <w:jc w:val="center"/>
      <w:rPr>
        <w:rFonts w:ascii="Lato" w:eastAsia="Calibri" w:hAnsi="Lato" w:cs="Times New Roman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 | Telefon 0920-23 51 51 | lulea@galaren.se | www.galaren.se | Org.nr: 556069–5081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7236" w14:textId="77777777" w:rsidR="00DD3D39" w:rsidRDefault="00DD3D39" w:rsidP="00EC0CEA">
      <w:r>
        <w:separator/>
      </w:r>
    </w:p>
  </w:footnote>
  <w:footnote w:type="continuationSeparator" w:id="0">
    <w:p w14:paraId="0E6AB3AC" w14:textId="77777777" w:rsidR="00DD3D39" w:rsidRDefault="00DD3D39" w:rsidP="00EC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BD3" w14:textId="0C36741B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4"/>
        <w:szCs w:val="4"/>
        <w14:ligatures w14:val="none"/>
      </w:rPr>
    </w:pPr>
    <w:r w:rsidRPr="00EC0CEA">
      <w:rPr>
        <w:rFonts w:ascii="Lato" w:eastAsia="Calibri" w:hAnsi="Lato" w:cs="Times New Roman"/>
        <w:noProof/>
        <w14:ligatures w14:val="none"/>
      </w:rPr>
      <w:drawing>
        <wp:inline distT="0" distB="0" distL="0" distR="0" wp14:anchorId="2F2E2C66" wp14:editId="4C76FF8C">
          <wp:extent cx="533400" cy="413385"/>
          <wp:effectExtent l="0" t="0" r="0" b="5715"/>
          <wp:docPr id="1840351954" name="Bildobjekt 2" descr="En bild som visar linje, Teckensnit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48135" name="Bildobjekt 2" descr="En bild som visar linje, Teckensnitt,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CEA">
      <w:rPr>
        <w:rFonts w:ascii="Lato" w:eastAsia="Calibri" w:hAnsi="Lato" w:cs="Times New Roman"/>
        <w14:ligatures w14:val="none"/>
      </w:rPr>
      <w:br/>
    </w:r>
  </w:p>
  <w:p w14:paraId="57ACD5CD" w14:textId="5CACAB1F" w:rsidR="00EC0CEA" w:rsidRPr="00EC0CEA" w:rsidRDefault="00EC0CEA" w:rsidP="00EC0CEA">
    <w:pPr>
      <w:tabs>
        <w:tab w:val="center" w:pos="4536"/>
        <w:tab w:val="right" w:pos="9072"/>
      </w:tabs>
      <w:jc w:val="right"/>
      <w:rPr>
        <w:rFonts w:ascii="Lato" w:eastAsia="Calibri" w:hAnsi="Lato" w:cs="Times New Roman"/>
        <w:sz w:val="16"/>
        <w:szCs w:val="16"/>
        <w14:ligatures w14:val="none"/>
      </w:rPr>
    </w:pPr>
    <w:r w:rsidRPr="00EC0CEA">
      <w:rPr>
        <w:rFonts w:ascii="Lato" w:eastAsia="Calibri" w:hAnsi="Lato" w:cs="Times New Roman"/>
        <w:sz w:val="20"/>
        <w:szCs w:val="20"/>
        <w14:ligatures w14:val="none"/>
      </w:rPr>
      <w:t>Galären i Luleå AB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Västra Varvsgatan 18</w:t>
    </w:r>
    <w:r w:rsidRPr="00EC0CEA">
      <w:rPr>
        <w:rFonts w:ascii="Lato" w:eastAsia="Calibri" w:hAnsi="Lato" w:cs="Times New Roman"/>
        <w:sz w:val="20"/>
        <w:szCs w:val="20"/>
        <w14:ligatures w14:val="none"/>
      </w:rPr>
      <w:br/>
      <w:t>972 36 Lule</w:t>
    </w:r>
    <w:r>
      <w:rPr>
        <w:rFonts w:ascii="Lato" w:eastAsia="Calibri" w:hAnsi="Lato" w:cs="Times New Roman"/>
        <w:sz w:val="20"/>
        <w:szCs w:val="20"/>
        <w14:ligatures w14:val="none"/>
      </w:rPr>
      <w:t>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EA"/>
    <w:rsid w:val="00503918"/>
    <w:rsid w:val="00776541"/>
    <w:rsid w:val="00981BFD"/>
    <w:rsid w:val="009A2B28"/>
    <w:rsid w:val="00C838C8"/>
    <w:rsid w:val="00DD3D39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7FFA"/>
  <w15:chartTrackingRefBased/>
  <w15:docId w15:val="{D06FD0D4-E352-4A1D-89DC-1BD5A4E4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A"/>
    <w:pPr>
      <w:spacing w:after="0" w:line="240" w:lineRule="auto"/>
    </w:pPr>
    <w:rPr>
      <w:rFonts w:ascii="Aptos" w:hAnsi="Aptos" w:cs="Calibri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0CEA"/>
    <w:rPr>
      <w:color w:val="467886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0CEA"/>
    <w:rPr>
      <w:rFonts w:ascii="Aptos" w:hAnsi="Aptos" w:cs="Calibri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EC0C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0CEA"/>
    <w:rPr>
      <w:rFonts w:ascii="Aptos" w:hAnsi="Aptos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tem2.byggnet.com/Byggnet/go.aspx/a6f9ecd0-e731-4ba9-a5b5-1921c0e8656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292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Johansson</dc:creator>
  <cp:keywords/>
  <dc:description/>
  <cp:lastModifiedBy>Veronika Johansson</cp:lastModifiedBy>
  <cp:revision>2</cp:revision>
  <dcterms:created xsi:type="dcterms:W3CDTF">2024-01-22T07:55:00Z</dcterms:created>
  <dcterms:modified xsi:type="dcterms:W3CDTF">2024-02-12T12:09:00Z</dcterms:modified>
</cp:coreProperties>
</file>